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CD710" w14:textId="77777777" w:rsidR="00797AC5" w:rsidRDefault="005B32F3">
      <w:pPr>
        <w:pStyle w:val="normal0"/>
        <w:jc w:val="center"/>
      </w:pPr>
      <w:r>
        <w:rPr>
          <w:b/>
        </w:rPr>
        <w:t>Louisiana Water Protector Monitoring Handbook</w:t>
      </w:r>
    </w:p>
    <w:p w14:paraId="3E732155" w14:textId="77777777" w:rsidR="00797AC5" w:rsidRDefault="00797AC5">
      <w:pPr>
        <w:pStyle w:val="normal0"/>
      </w:pPr>
    </w:p>
    <w:p w14:paraId="61D28D46" w14:textId="77777777" w:rsidR="00797AC5" w:rsidRDefault="005B32F3">
      <w:pPr>
        <w:pStyle w:val="normal0"/>
      </w:pPr>
      <w:r>
        <w:t>Before you go out to monitor:</w:t>
      </w:r>
    </w:p>
    <w:p w14:paraId="658296A3" w14:textId="77777777" w:rsidR="00797AC5" w:rsidRDefault="005B32F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Find at least one buddy. </w:t>
      </w:r>
    </w:p>
    <w:p w14:paraId="5DD9CDBE" w14:textId="77777777" w:rsidR="00797AC5" w:rsidRDefault="005B32F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Make a plan: where you are going and for how long? Notify the Signal group. </w:t>
      </w:r>
    </w:p>
    <w:p w14:paraId="07B6ECC2" w14:textId="77777777" w:rsidR="00797AC5" w:rsidRDefault="005B32F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Write down directions! Sometimes GPS doesn’t work. </w:t>
      </w:r>
    </w:p>
    <w:p w14:paraId="0FA59630" w14:textId="77777777" w:rsidR="00797AC5" w:rsidRDefault="005B32F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Charge your phone. Charge your phone. Charge your phone.  </w:t>
      </w:r>
    </w:p>
    <w:p w14:paraId="5E7F5C65" w14:textId="77777777" w:rsidR="00797AC5" w:rsidRDefault="005B32F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Pack </w:t>
      </w:r>
      <w:r>
        <w:t xml:space="preserve">a </w:t>
      </w:r>
      <w:r>
        <w:rPr>
          <w:color w:val="000000"/>
        </w:rPr>
        <w:t>measuring stick</w:t>
      </w:r>
      <w:r>
        <w:t xml:space="preserve">, string, plastic gloves, sample jar, </w:t>
      </w:r>
      <w:proofErr w:type="gramStart"/>
      <w:r>
        <w:t>binoculars</w:t>
      </w:r>
      <w:proofErr w:type="gramEnd"/>
      <w:r>
        <w:t xml:space="preserve"> if you have them.</w:t>
      </w:r>
    </w:p>
    <w:p w14:paraId="570867EE" w14:textId="77777777" w:rsidR="00797AC5" w:rsidRDefault="005B32F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Upload this map to your phone: </w:t>
      </w:r>
      <w:hyperlink r:id="rId6">
        <w:r>
          <w:rPr>
            <w:color w:val="000000"/>
            <w:u w:val="single"/>
          </w:rPr>
          <w:t>http://bit.ly/2GGVnFS</w:t>
        </w:r>
      </w:hyperlink>
      <w:r>
        <w:rPr>
          <w:color w:val="000000"/>
        </w:rPr>
        <w:t xml:space="preserve">. </w:t>
      </w:r>
    </w:p>
    <w:p w14:paraId="7887FC1C" w14:textId="77777777" w:rsidR="00797AC5" w:rsidRDefault="005B32F3">
      <w:pPr>
        <w:pStyle w:val="normal0"/>
      </w:pPr>
      <w:r>
        <w:t xml:space="preserve">Once you are at the monitoring location: </w:t>
      </w:r>
    </w:p>
    <w:p w14:paraId="13DFB888" w14:textId="77777777" w:rsidR="00797AC5" w:rsidRDefault="005B32F3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Has construction started yet?</w:t>
      </w:r>
    </w:p>
    <w:p w14:paraId="08B704B6" w14:textId="77777777" w:rsidR="00797AC5" w:rsidRDefault="005B32F3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If construction has not yet started, document BASELINE CONDITIONS. </w:t>
      </w:r>
    </w:p>
    <w:p w14:paraId="703C82A5" w14:textId="77777777" w:rsidR="00797AC5" w:rsidRDefault="005B32F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Write down a description of what you see.</w:t>
      </w:r>
    </w:p>
    <w:p w14:paraId="5C6CED8C" w14:textId="77777777" w:rsidR="00797AC5" w:rsidRDefault="005B32F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Take photos of future work zone areas (marked by flags)</w:t>
      </w:r>
    </w:p>
    <w:p w14:paraId="59E20C91" w14:textId="77777777" w:rsidR="00797AC5" w:rsidRDefault="005B32F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Focus on bodies of water (bayous, ditches, canals) and any pre-existing spoil banks. </w:t>
      </w:r>
    </w:p>
    <w:p w14:paraId="5009086B" w14:textId="77777777" w:rsidR="00797AC5" w:rsidRDefault="005B32F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Note your location by using the above map link to generate a location code and/or ‘dropping a pin’ to get GPS coordinates.</w:t>
      </w:r>
    </w:p>
    <w:p w14:paraId="0594C060" w14:textId="77777777" w:rsidR="00797AC5" w:rsidRDefault="005B32F3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If construction has already started, document current conditions. </w:t>
      </w:r>
    </w:p>
    <w:p w14:paraId="36A4CBA3" w14:textId="77777777" w:rsidR="00797AC5" w:rsidRDefault="005B32F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>Describe</w:t>
      </w:r>
      <w:r>
        <w:rPr>
          <w:color w:val="000000"/>
        </w:rPr>
        <w:t xml:space="preserve"> what you see, focusing on impacts to soil and water. </w:t>
      </w:r>
    </w:p>
    <w:p w14:paraId="6B24FEDC" w14:textId="77777777" w:rsidR="00797AC5" w:rsidRDefault="005B32F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Take photos of any bodies of water (ditches, canals, bayous) even if there do not appear to be violations. </w:t>
      </w:r>
    </w:p>
    <w:p w14:paraId="0552252D" w14:textId="77777777" w:rsidR="00797AC5" w:rsidRDefault="005B32F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Note your location by using the above map link to generate a location code and/or ‘dropping a pin’ to get GPS coordinates.</w:t>
      </w:r>
    </w:p>
    <w:p w14:paraId="3B68EE83" w14:textId="77777777" w:rsidR="00797AC5" w:rsidRDefault="005B32F3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If construction has already started, look for potential violations. </w:t>
      </w:r>
    </w:p>
    <w:p w14:paraId="4392F626" w14:textId="77777777" w:rsidR="00797AC5" w:rsidRDefault="005B32F3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Are there permit violations? </w:t>
      </w:r>
    </w:p>
    <w:p w14:paraId="77F9F27B" w14:textId="77777777" w:rsidR="00797AC5" w:rsidRDefault="005B32F3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General guidelines for monitoring  </w:t>
      </w:r>
    </w:p>
    <w:p w14:paraId="4AD8615A" w14:textId="77777777" w:rsidR="00797AC5" w:rsidRDefault="005B32F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Describe what you see. If you are looking at a </w:t>
      </w:r>
      <w:r>
        <w:t>body of water</w:t>
      </w:r>
      <w:r>
        <w:rPr>
          <w:color w:val="000000"/>
        </w:rPr>
        <w:t xml:space="preserve">, note if it is dry or wet, if there is fill, if there is a discharge or sheen. </w:t>
      </w:r>
    </w:p>
    <w:p w14:paraId="6A1B9F85" w14:textId="77777777" w:rsidR="00797AC5" w:rsidRDefault="005B32F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 xml:space="preserve">If there is </w:t>
      </w:r>
      <w:proofErr w:type="gramStart"/>
      <w:r>
        <w:t>a sheen</w:t>
      </w:r>
      <w:proofErr w:type="gramEnd"/>
      <w:r>
        <w:t xml:space="preserve">, perform the “stick test.” </w:t>
      </w:r>
      <w:r>
        <w:rPr>
          <w:color w:val="000000"/>
        </w:rPr>
        <w:t xml:space="preserve">Refer to description of petrochemical </w:t>
      </w:r>
      <w:proofErr w:type="spellStart"/>
      <w:r>
        <w:rPr>
          <w:color w:val="000000"/>
        </w:rPr>
        <w:t>vs</w:t>
      </w:r>
      <w:proofErr w:type="spellEnd"/>
      <w:r>
        <w:rPr>
          <w:color w:val="000000"/>
        </w:rPr>
        <w:t xml:space="preserve"> organic mat</w:t>
      </w:r>
      <w:r>
        <w:t xml:space="preserve">ter sheen. </w:t>
      </w:r>
    </w:p>
    <w:p w14:paraId="40C3ABC0" w14:textId="77777777" w:rsidR="00797AC5" w:rsidRDefault="005B32F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Take pictures of water and dirt, not construction equipment. </w:t>
      </w:r>
    </w:p>
    <w:p w14:paraId="2DA0B6F3" w14:textId="77777777" w:rsidR="00797AC5" w:rsidRDefault="005B32F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Take pictures as well as video. </w:t>
      </w:r>
    </w:p>
    <w:p w14:paraId="099745B9" w14:textId="77777777" w:rsidR="00797AC5" w:rsidRDefault="005B32F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Document your location in multiple ways </w:t>
      </w:r>
      <w:r>
        <w:t xml:space="preserve">- </w:t>
      </w:r>
      <w:proofErr w:type="spellStart"/>
      <w:r>
        <w:t>ie</w:t>
      </w:r>
      <w:proofErr w:type="spellEnd"/>
      <w:r>
        <w:t>, GPS coordinates and address</w:t>
      </w:r>
      <w:r>
        <w:rPr>
          <w:color w:val="000000"/>
        </w:rPr>
        <w:t xml:space="preserve">. You should be able to direct someone else to the same spot. Indicate directionality of photo. </w:t>
      </w:r>
    </w:p>
    <w:p w14:paraId="0B5A7B97" w14:textId="77777777" w:rsidR="00797AC5" w:rsidRDefault="005B32F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If you </w:t>
      </w:r>
      <w:r>
        <w:t xml:space="preserve">take a water quality sample, use precaution. Wear gloves and follow best practices for collection and preservation of sample. </w:t>
      </w:r>
    </w:p>
    <w:p w14:paraId="2943F7DE" w14:textId="77777777" w:rsidR="00797AC5" w:rsidRDefault="005B32F3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VIOLATIONS </w:t>
      </w:r>
    </w:p>
    <w:p w14:paraId="2F88D957" w14:textId="77777777" w:rsidR="00797AC5" w:rsidRDefault="005B32F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>Is there an oil or chemical discharge? This will look like discoloration of the water and/or sheen. Identify the source of the spill and describe the location. Take photos and a sample if you are able to do so safely.</w:t>
      </w:r>
    </w:p>
    <w:p w14:paraId="3006A258" w14:textId="77777777" w:rsidR="00797AC5" w:rsidRDefault="005B32F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 xml:space="preserve">Is there a sediment discharge? This will also look like a discoloration of the water. Identify the source and location. Take photos. </w:t>
      </w:r>
    </w:p>
    <w:p w14:paraId="098EC53E" w14:textId="77777777" w:rsidR="00797AC5" w:rsidRDefault="005B32F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>Is there silt fencing in place? This should be present WHEREVER there is a body of water. Document absence of this fencing and report.</w:t>
      </w:r>
    </w:p>
    <w:p w14:paraId="453182A3" w14:textId="17A229D3" w:rsidR="00797AC5" w:rsidRDefault="005B32F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 xml:space="preserve">Is there an obstruction of a navigable waterway? IE anything blocking or potentially blocking the flow of water: a spoil bank, a pile of </w:t>
      </w:r>
      <w:r>
        <w:lastRenderedPageBreak/>
        <w:t>sediment, debris. Navigable waterways can be big (bayous) or small (ditches</w:t>
      </w:r>
      <w:r w:rsidR="00ED2B4D">
        <w:t>, culverts</w:t>
      </w:r>
      <w:r>
        <w:t xml:space="preserve">). </w:t>
      </w:r>
    </w:p>
    <w:p w14:paraId="176D7A03" w14:textId="77777777" w:rsidR="00797AC5" w:rsidRDefault="005B32F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>Is there work o</w:t>
      </w:r>
      <w:r>
        <w:rPr>
          <w:color w:val="000000"/>
        </w:rPr>
        <w:t>ccurring outside of easement (50ft on each side, 75 foot in wetlands areas)</w:t>
      </w:r>
      <w:r>
        <w:t>?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This zone </w:t>
      </w:r>
      <w:r>
        <w:t>will</w:t>
      </w:r>
      <w:r>
        <w:rPr>
          <w:color w:val="000000"/>
        </w:rPr>
        <w:t xml:space="preserve"> be marked by survey stakes and flags</w:t>
      </w:r>
      <w:proofErr w:type="gramEnd"/>
      <w:r>
        <w:rPr>
          <w:color w:val="000000"/>
        </w:rPr>
        <w:t>.</w:t>
      </w:r>
    </w:p>
    <w:p w14:paraId="5DEE93EA" w14:textId="77777777" w:rsidR="00797AC5" w:rsidRDefault="005B32F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>Are there p</w:t>
      </w:r>
      <w:r>
        <w:rPr>
          <w:color w:val="000000"/>
        </w:rPr>
        <w:t>iles of fill occurring outside of 100-foot easement</w:t>
      </w:r>
      <w:r>
        <w:t>?</w:t>
      </w:r>
    </w:p>
    <w:p w14:paraId="24AD5525" w14:textId="77777777" w:rsidR="00797AC5" w:rsidRDefault="005B32F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>Is there construction near active bird nests?</w:t>
      </w:r>
    </w:p>
    <w:p w14:paraId="28A83DD1" w14:textId="77777777" w:rsidR="00797AC5" w:rsidRDefault="005B32F3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 xml:space="preserve">Are there </w:t>
      </w:r>
      <w:r>
        <w:rPr>
          <w:color w:val="000000"/>
        </w:rPr>
        <w:t>dump truck</w:t>
      </w:r>
      <w:r>
        <w:t>s?</w:t>
      </w:r>
      <w:r>
        <w:rPr>
          <w:color w:val="000000"/>
        </w:rPr>
        <w:t xml:space="preserve"> </w:t>
      </w:r>
      <w:r>
        <w:t>Note: this is permitted a</w:t>
      </w:r>
      <w:r>
        <w:rPr>
          <w:color w:val="000000"/>
        </w:rPr>
        <w:t>t pumping stations.</w:t>
      </w:r>
    </w:p>
    <w:p w14:paraId="59583871" w14:textId="77777777" w:rsidR="00797AC5" w:rsidRDefault="00797AC5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287A25C3" w14:textId="77777777" w:rsidR="00797AC5" w:rsidRDefault="005B32F3">
      <w:pPr>
        <w:pStyle w:val="normal0"/>
      </w:pPr>
      <w:r>
        <w:t xml:space="preserve">After your monitoring trip </w:t>
      </w:r>
    </w:p>
    <w:p w14:paraId="71077417" w14:textId="77777777" w:rsidR="00797AC5" w:rsidRDefault="005B32F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Internal communication </w:t>
      </w:r>
    </w:p>
    <w:p w14:paraId="45FD96C8" w14:textId="77777777" w:rsidR="00797AC5" w:rsidRDefault="005B32F3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Notify the Signal group when you have finished your trip.</w:t>
      </w:r>
    </w:p>
    <w:p w14:paraId="2C8E5D62" w14:textId="77777777" w:rsidR="00797AC5" w:rsidRDefault="005B32F3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Post about your trip in the Facebook group “Louisiana Water Protectors.” Post about every trip, regardless of violations. </w:t>
      </w:r>
    </w:p>
    <w:p w14:paraId="6CA15390" w14:textId="77777777" w:rsidR="00797AC5" w:rsidRDefault="005B32F3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Record your trip on </w:t>
      </w:r>
      <w:proofErr w:type="spellStart"/>
      <w:r>
        <w:rPr>
          <w:color w:val="000000"/>
        </w:rPr>
        <w:t>iWitness</w:t>
      </w:r>
      <w:proofErr w:type="spellEnd"/>
      <w:r>
        <w:rPr>
          <w:color w:val="000000"/>
        </w:rPr>
        <w:t xml:space="preserve"> Pollution map</w:t>
      </w:r>
      <w:r>
        <w:t xml:space="preserve">, </w:t>
      </w:r>
      <w:hyperlink r:id="rId7">
        <w:r>
          <w:rPr>
            <w:color w:val="0000FF"/>
            <w:u w:val="single"/>
          </w:rPr>
          <w:t>http://map.labucketbrigade.org</w:t>
        </w:r>
      </w:hyperlink>
    </w:p>
    <w:p w14:paraId="040FA8C9" w14:textId="77777777" w:rsidR="00797AC5" w:rsidRDefault="005B32F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If you encounter potential violations, report to the appropriate agency</w:t>
      </w:r>
      <w:r>
        <w:t xml:space="preserve"> </w:t>
      </w:r>
    </w:p>
    <w:p w14:paraId="67CAE907" w14:textId="77777777" w:rsidR="00797AC5" w:rsidRDefault="005B32F3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Louisiana DEQ</w:t>
      </w:r>
    </w:p>
    <w:p w14:paraId="6E5AB2B8" w14:textId="6BC0C0BA" w:rsidR="00797AC5" w:rsidRPr="00ED2B4D" w:rsidRDefault="00ED2B4D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bookmarkStart w:id="1" w:name="_GoBack"/>
      <w:r w:rsidRPr="00ED2B4D">
        <w:t xml:space="preserve">Anywhere along the route! Focus on sediment controls. </w:t>
      </w:r>
    </w:p>
    <w:bookmarkEnd w:id="1"/>
    <w:p w14:paraId="28871C61" w14:textId="77777777" w:rsidR="00797AC5" w:rsidRDefault="005B32F3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Where: Anywhere on the pipeline route, including the LLC TWO Pump Stations in Jennings (one mile north of Intersection at </w:t>
      </w:r>
      <w:proofErr w:type="spellStart"/>
      <w:r>
        <w:rPr>
          <w:color w:val="000000"/>
        </w:rPr>
        <w:t>Wardline</w:t>
      </w:r>
      <w:proofErr w:type="spellEnd"/>
      <w:r>
        <w:rPr>
          <w:color w:val="000000"/>
        </w:rPr>
        <w:t xml:space="preserve"> Road and </w:t>
      </w:r>
      <w:proofErr w:type="spellStart"/>
      <w:r>
        <w:rPr>
          <w:color w:val="000000"/>
        </w:rPr>
        <w:t>Krielow</w:t>
      </w:r>
      <w:proofErr w:type="spellEnd"/>
      <w:r>
        <w:rPr>
          <w:color w:val="000000"/>
        </w:rPr>
        <w:t xml:space="preserve"> Road) and in St. </w:t>
      </w:r>
      <w:proofErr w:type="spellStart"/>
      <w:r>
        <w:rPr>
          <w:color w:val="000000"/>
        </w:rPr>
        <w:t>Martinville</w:t>
      </w:r>
      <w:proofErr w:type="spellEnd"/>
    </w:p>
    <w:p w14:paraId="62587F7E" w14:textId="77777777" w:rsidR="00797AC5" w:rsidRDefault="005B32F3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Contact: (225) 219-3710, </w:t>
      </w:r>
      <w:hyperlink r:id="rId8">
        <w:r>
          <w:rPr>
            <w:color w:val="000000"/>
            <w:u w:val="single"/>
          </w:rPr>
          <w:t>deqoec@la.gov</w:t>
        </w:r>
      </w:hyperlink>
    </w:p>
    <w:p w14:paraId="781FDED6" w14:textId="77777777" w:rsidR="00797AC5" w:rsidRDefault="005B32F3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>After you report, track response here: http://edms.deq.louisiana.gov/app/doc/queryresults.aspx</w:t>
      </w:r>
    </w:p>
    <w:p w14:paraId="79B49E51" w14:textId="77777777" w:rsidR="00797AC5" w:rsidRDefault="005B32F3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LA </w:t>
      </w:r>
      <w:proofErr w:type="spellStart"/>
      <w:r>
        <w:rPr>
          <w:color w:val="000000"/>
        </w:rPr>
        <w:t>Dept</w:t>
      </w:r>
      <w:proofErr w:type="spellEnd"/>
      <w:r>
        <w:rPr>
          <w:color w:val="000000"/>
        </w:rPr>
        <w:t xml:space="preserve"> of Natural Resources</w:t>
      </w:r>
    </w:p>
    <w:p w14:paraId="212A7CE4" w14:textId="77777777" w:rsidR="003F4C5F" w:rsidRDefault="005B32F3" w:rsidP="003F4C5F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Location(s): Bayou Lafourche, Bayou </w:t>
      </w:r>
      <w:proofErr w:type="spellStart"/>
      <w:r>
        <w:rPr>
          <w:color w:val="000000"/>
        </w:rPr>
        <w:t>Verret</w:t>
      </w:r>
      <w:proofErr w:type="spellEnd"/>
      <w:r>
        <w:rPr>
          <w:color w:val="000000"/>
        </w:rPr>
        <w:t>, and St. James</w:t>
      </w:r>
    </w:p>
    <w:p w14:paraId="76060D38" w14:textId="77777777" w:rsidR="003F4C5F" w:rsidRPr="003F4C5F" w:rsidRDefault="003F4C5F" w:rsidP="003F4C5F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3F4C5F">
        <w:rPr>
          <w:color w:val="000000"/>
        </w:rPr>
        <w:t xml:space="preserve">Contact: </w:t>
      </w:r>
      <w:r w:rsidRPr="003F4C5F">
        <w:rPr>
          <w:rFonts w:eastAsia="Times New Roman" w:cs="Times New Roman"/>
          <w:bCs/>
          <w:color w:val="000000"/>
        </w:rPr>
        <w:t>(225) 342-5505</w:t>
      </w:r>
      <w:r w:rsidRPr="003F4C5F">
        <w:rPr>
          <w:color w:val="000000"/>
        </w:rPr>
        <w:t xml:space="preserve">, </w:t>
      </w:r>
      <w:r w:rsidRPr="003F4C5F">
        <w:rPr>
          <w:rFonts w:eastAsia="Times New Roman" w:cs="Times New Roman"/>
          <w:color w:val="000000"/>
          <w:shd w:val="clear" w:color="auto" w:fill="FFFFFF"/>
        </w:rPr>
        <w:t>225-342-7591</w:t>
      </w:r>
    </w:p>
    <w:p w14:paraId="613607BD" w14:textId="77777777" w:rsidR="00797AC5" w:rsidRDefault="005B32F3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Army Corps of Engineers</w:t>
      </w:r>
    </w:p>
    <w:p w14:paraId="70D3DB2A" w14:textId="77777777" w:rsidR="00797AC5" w:rsidRDefault="005B32F3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Location(s): Calcasieu River, </w:t>
      </w:r>
      <w:proofErr w:type="spellStart"/>
      <w:r>
        <w:rPr>
          <w:color w:val="000000"/>
        </w:rPr>
        <w:t>Mermentau</w:t>
      </w:r>
      <w:proofErr w:type="spellEnd"/>
      <w:r>
        <w:rPr>
          <w:color w:val="000000"/>
        </w:rPr>
        <w:t xml:space="preserve"> River, Vermillion River, Bayou </w:t>
      </w:r>
      <w:proofErr w:type="spellStart"/>
      <w:r>
        <w:rPr>
          <w:color w:val="000000"/>
        </w:rPr>
        <w:t>Teche</w:t>
      </w:r>
      <w:proofErr w:type="spellEnd"/>
      <w:r>
        <w:rPr>
          <w:color w:val="000000"/>
        </w:rPr>
        <w:t xml:space="preserve">, West Atchafalaya Basin Levee, Atchafalaya River, Gulf </w:t>
      </w:r>
      <w:proofErr w:type="spellStart"/>
      <w:r>
        <w:rPr>
          <w:color w:val="000000"/>
        </w:rPr>
        <w:t>Intercoastal</w:t>
      </w:r>
      <w:proofErr w:type="spellEnd"/>
      <w:r>
        <w:rPr>
          <w:color w:val="000000"/>
        </w:rPr>
        <w:t xml:space="preserve"> Waterway, and East Atchafalaya Basin Levee</w:t>
      </w:r>
    </w:p>
    <w:p w14:paraId="0A8BBD9E" w14:textId="77777777" w:rsidR="00797AC5" w:rsidRDefault="005B32F3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What: any dredge and fill, any blockage of flow and navigation</w:t>
      </w:r>
    </w:p>
    <w:p w14:paraId="2DF6047B" w14:textId="77777777" w:rsidR="00797AC5" w:rsidRDefault="003F4C5F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Contact: </w:t>
      </w:r>
      <w:r w:rsidR="005B32F3">
        <w:rPr>
          <w:color w:val="000000"/>
        </w:rPr>
        <w:t xml:space="preserve">(504) 862-2201, askthecorps@usarmy.mil. </w:t>
      </w:r>
      <w:proofErr w:type="gramStart"/>
      <w:r w:rsidR="005B32F3">
        <w:rPr>
          <w:color w:val="000000"/>
        </w:rPr>
        <w:t>ace</w:t>
      </w:r>
      <w:proofErr w:type="gramEnd"/>
    </w:p>
    <w:p w14:paraId="5216B15C" w14:textId="77777777" w:rsidR="00797AC5" w:rsidRDefault="005B32F3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Louisiana Wildlife and Fisheries</w:t>
      </w:r>
    </w:p>
    <w:p w14:paraId="4B9EE59F" w14:textId="77777777" w:rsidR="00797AC5" w:rsidRDefault="005B32F3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What: Nesting bird habitat</w:t>
      </w:r>
    </w:p>
    <w:p w14:paraId="29DBDE61" w14:textId="77777777" w:rsidR="003F4C5F" w:rsidRDefault="005B32F3" w:rsidP="003F4C5F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Dave Butler: 225-763-3595, </w:t>
      </w:r>
      <w:hyperlink r:id="rId9">
        <w:r>
          <w:rPr>
            <w:color w:val="000000"/>
          </w:rPr>
          <w:t>DBUTLER@WLF.LA.GOV</w:t>
        </w:r>
      </w:hyperlink>
    </w:p>
    <w:p w14:paraId="72EEEC01" w14:textId="77777777" w:rsidR="003F4C5F" w:rsidRPr="003F4C5F" w:rsidRDefault="003F4C5F" w:rsidP="003F4C5F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Coast Guard National Response Center</w:t>
      </w:r>
    </w:p>
    <w:p w14:paraId="52E0C81D" w14:textId="77777777" w:rsidR="003F4C5F" w:rsidRPr="003F4C5F" w:rsidRDefault="003F4C5F" w:rsidP="003F4C5F">
      <w:pPr>
        <w:pStyle w:val="ListParagraph"/>
        <w:numPr>
          <w:ilvl w:val="2"/>
          <w:numId w:val="4"/>
        </w:numPr>
        <w:rPr>
          <w:rFonts w:ascii="Cambria" w:eastAsia="Times New Roman" w:hAnsi="Cambria" w:cs="Arial"/>
          <w:bCs/>
          <w:color w:val="000000"/>
        </w:rPr>
      </w:pPr>
      <w:r w:rsidRPr="003F4C5F">
        <w:rPr>
          <w:rFonts w:ascii="Cambria" w:eastAsia="Times New Roman" w:hAnsi="Cambria" w:cs="Arial"/>
          <w:bCs/>
          <w:color w:val="000000"/>
        </w:rPr>
        <w:t xml:space="preserve">What: any spills! </w:t>
      </w:r>
    </w:p>
    <w:p w14:paraId="1469F427" w14:textId="77777777" w:rsidR="003F4C5F" w:rsidRPr="003F4C5F" w:rsidRDefault="003F4C5F" w:rsidP="003F4C5F">
      <w:pPr>
        <w:pStyle w:val="ListParagraph"/>
        <w:numPr>
          <w:ilvl w:val="2"/>
          <w:numId w:val="4"/>
        </w:num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F4C5F">
        <w:t xml:space="preserve">Contact: </w:t>
      </w:r>
      <w:r w:rsidRPr="003F4C5F">
        <w:rPr>
          <w:rFonts w:ascii="Arial" w:eastAsia="Times New Roman" w:hAnsi="Arial" w:cs="Arial"/>
          <w:bCs/>
          <w:color w:val="000000"/>
          <w:sz w:val="20"/>
          <w:szCs w:val="20"/>
        </w:rPr>
        <w:t>1-800-424-8802</w:t>
      </w:r>
    </w:p>
    <w:p w14:paraId="3FC83A0F" w14:textId="77777777" w:rsidR="003F4C5F" w:rsidRPr="003F4C5F" w:rsidRDefault="003F4C5F" w:rsidP="003F4C5F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/>
        <w:contextualSpacing/>
        <w:rPr>
          <w:color w:val="000000"/>
        </w:rPr>
      </w:pPr>
    </w:p>
    <w:p w14:paraId="7F682CA2" w14:textId="77777777" w:rsidR="00797AC5" w:rsidRDefault="005B32F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Know Your Rights </w:t>
      </w:r>
    </w:p>
    <w:p w14:paraId="5A85453A" w14:textId="77777777" w:rsidR="00797AC5" w:rsidRDefault="005B32F3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As a citizen, you can observe, record and report violations.  And, it is illegal to trespass on private property. If there is a private property/no trespassing sign, DO NOT </w:t>
      </w:r>
      <w:proofErr w:type="gramStart"/>
      <w:r>
        <w:rPr>
          <w:color w:val="000000"/>
        </w:rPr>
        <w:t>enter</w:t>
      </w:r>
      <w:proofErr w:type="gramEnd"/>
      <w:r>
        <w:rPr>
          <w:color w:val="000000"/>
        </w:rPr>
        <w:t xml:space="preserve"> unless you have explicit permission from the landowner. </w:t>
      </w:r>
    </w:p>
    <w:p w14:paraId="45BD9E02" w14:textId="77777777" w:rsidR="00797AC5" w:rsidRDefault="005B32F3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Get as close as SAFELY possible without trespassing (e.g. not from across the road  if the same side of the road is safely available). </w:t>
      </w:r>
    </w:p>
    <w:p w14:paraId="166387B3" w14:textId="77777777" w:rsidR="00797AC5" w:rsidRDefault="005B32F3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Whenever you go on film always first say, “I am filming from public land, I am not on the easement, in the way of construction or on the right of way.”</w:t>
      </w:r>
    </w:p>
    <w:p w14:paraId="035990C2" w14:textId="77777777" w:rsidR="00797AC5" w:rsidRDefault="005B32F3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It’s safer to not record </w:t>
      </w:r>
      <w:proofErr w:type="gramStart"/>
      <w:r>
        <w:rPr>
          <w:color w:val="000000"/>
        </w:rPr>
        <w:t>peoples</w:t>
      </w:r>
      <w:proofErr w:type="gramEnd"/>
      <w:r>
        <w:rPr>
          <w:color w:val="000000"/>
        </w:rPr>
        <w:t xml:space="preserve"> faces in the video, especially passersby.</w:t>
      </w:r>
    </w:p>
    <w:sectPr w:rsidR="00797AC5">
      <w:pgSz w:w="12240" w:h="15840"/>
      <w:pgMar w:top="1170" w:right="900" w:bottom="90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4CC0"/>
    <w:multiLevelType w:val="multilevel"/>
    <w:tmpl w:val="71D207BA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B0F6918"/>
    <w:multiLevelType w:val="multilevel"/>
    <w:tmpl w:val="F73C6754"/>
    <w:lvl w:ilvl="0">
      <w:start w:val="1"/>
      <w:numFmt w:val="upperRoman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96591"/>
    <w:multiLevelType w:val="multilevel"/>
    <w:tmpl w:val="5F98B0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upperRoman"/>
      <w:lvlText w:val="%3&gt;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12DFA"/>
    <w:multiLevelType w:val="hybridMultilevel"/>
    <w:tmpl w:val="C764BE44"/>
    <w:lvl w:ilvl="0" w:tplc="408E1CD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7AC5"/>
    <w:rsid w:val="003F4C5F"/>
    <w:rsid w:val="005B32F3"/>
    <w:rsid w:val="00797AC5"/>
    <w:rsid w:val="00E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F1B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C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5F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F4C5F"/>
    <w:rPr>
      <w:b/>
      <w:bCs/>
    </w:rPr>
  </w:style>
  <w:style w:type="paragraph" w:styleId="ListParagraph">
    <w:name w:val="List Paragraph"/>
    <w:basedOn w:val="Normal"/>
    <w:uiPriority w:val="34"/>
    <w:qFormat/>
    <w:rsid w:val="003F4C5F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C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5F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F4C5F"/>
    <w:rPr>
      <w:b/>
      <w:bCs/>
    </w:rPr>
  </w:style>
  <w:style w:type="paragraph" w:styleId="ListParagraph">
    <w:name w:val="List Paragraph"/>
    <w:basedOn w:val="Normal"/>
    <w:uiPriority w:val="34"/>
    <w:qFormat/>
    <w:rsid w:val="003F4C5F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t.ly/2GGVnFS" TargetMode="External"/><Relationship Id="rId7" Type="http://schemas.openxmlformats.org/officeDocument/2006/relationships/hyperlink" Target="http://map.labucketbrigade.org" TargetMode="External"/><Relationship Id="rId8" Type="http://schemas.openxmlformats.org/officeDocument/2006/relationships/hyperlink" Target="mailto:deqoec@la.gov" TargetMode="External"/><Relationship Id="rId9" Type="http://schemas.openxmlformats.org/officeDocument/2006/relationships/hyperlink" Target="https://webmail.la.gov/owa/redir.aspx?C=9BAkGkwVwUm19NcFAFkbQl8gwpPfYdIIOv3YmVQbuFPKH72TIv06hoa6rxTwFoxwE1Iz11Y-QY0.&amp;URL=mailto:dbutler@wlf.la.gov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4589</Characters>
  <Application>Microsoft Macintosh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Howard</cp:lastModifiedBy>
  <cp:revision>3</cp:revision>
  <dcterms:created xsi:type="dcterms:W3CDTF">2018-05-08T20:06:00Z</dcterms:created>
  <dcterms:modified xsi:type="dcterms:W3CDTF">2018-05-08T20:14:00Z</dcterms:modified>
</cp:coreProperties>
</file>